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C5" w:rsidRPr="00493AA8" w:rsidRDefault="00245F1B" w:rsidP="003A1E93">
      <w:pPr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45769" wp14:editId="01BA6609">
                <wp:simplePos x="0" y="0"/>
                <wp:positionH relativeFrom="column">
                  <wp:posOffset>2447925</wp:posOffset>
                </wp:positionH>
                <wp:positionV relativeFrom="paragraph">
                  <wp:posOffset>352425</wp:posOffset>
                </wp:positionV>
                <wp:extent cx="3114675" cy="9810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F1B" w:rsidRPr="00245F1B" w:rsidRDefault="00245F1B" w:rsidP="00245F1B">
                            <w:pPr>
                              <w:rPr>
                                <w:rFonts w:ascii="Monotype Corsiva" w:hAnsi="Monotype Corsiva"/>
                                <w:b/>
                                <w:sz w:val="120"/>
                                <w:szCs w:val="120"/>
                              </w:rPr>
                            </w:pPr>
                            <w:r w:rsidRPr="00245F1B">
                              <w:rPr>
                                <w:rFonts w:ascii="Monotype Corsiva" w:hAnsi="Monotype Corsiva"/>
                                <w:b/>
                                <w:sz w:val="120"/>
                                <w:szCs w:val="120"/>
                              </w:rPr>
                              <w:t>Leapfrogs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75pt;margin-top:27.75pt;width:245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MWIwIAAEYEAAAOAAAAZHJzL2Uyb0RvYy54bWysU9tu2zAMfR+wfxD0vthOkzY14hRdugwD&#10;ugvQ7gNkWY6FSaImKbGzry8lp2l2exmmB4EUqUPykFzeDFqRvXBegqloMckpEYZDI822ol8fN28W&#10;lPjATMMUGFHRg/D0ZvX61bK3pZhCB6oRjiCI8WVvK9qFYMss87wTmvkJWGHQ2ILTLKDqtlnjWI/o&#10;WmXTPL/MenCNdcCF9/h6NxrpKuG3reDhc9t6EYiqKOYW0u3SXcc7Wy1ZuXXMdpIf02D/kIVm0mDQ&#10;E9QdC4zsnPwNSkvuwEMbJhx0Bm0ruUg1YDVF/ks1Dx2zItWC5Hh7osn/P1j+af/FEdlU9CK/osQw&#10;jU16FEMgb2Eg08hPb32Jbg8WHcOAz9jnVKu398C/eWJg3TGzFbfOQd8J1mB+RfyZnX0dcXwEqfuP&#10;0GAYtguQgIbW6Uge0kEQHft0OPUmpsLx8aIoZpdXc0o42q4XRY5yDMHK59/W+fBegCZRqKjD3id0&#10;tr/3YXR9donBPCjZbKRSSXHbeq0c2TOck006R/Sf3JQhPUafT+cjAX+FyNP5E4SWAQdeSV3RxcmJ&#10;lZG2d6bBNFkZmFSjjNUpc+QxUjeSGIZ6QMdIbg3NARl1MA42LiIKHbgflPQ41BX133fMCUrUB4Nd&#10;uS5ms7gFSZnNr6aouHNLfW5hhiNURQMlo7gOaXNijgZusXutTMS+ZHLMFYc1tea4WHEbzvXk9bL+&#10;qycAAAD//wMAUEsDBBQABgAIAAAAIQDXjZ5e4AAAAAoBAAAPAAAAZHJzL2Rvd25yZXYueG1sTI/L&#10;TsMwEEX3SPyDNUhsELXbkjSETCqEBKI7KAi2bjxNIvwItpuGv8ddwWo0mqM751bryWg2kg+9swjz&#10;mQBGtnGqty3C+9vjdQEsRGmV1M4Swg8FWNfnZ5UslTvaVxq3sWUpxIZSInQxDiXnoenIyDBzA9l0&#10;2ztvZEyrb7ny8pjCjeYLIXJuZG/Th04O9NBR87U9GITi5nn8DJvly0eT7/VtvFqNT98e8fJiur8D&#10;FmmKfzCc9JM61Mlp5w5WBaYRlkWWJRQhO80EFKs8ldshLOZCAK8r/r9C/QsAAP//AwBQSwECLQAU&#10;AAYACAAAACEAtoM4kv4AAADhAQAAEwAAAAAAAAAAAAAAAAAAAAAAW0NvbnRlbnRfVHlwZXNdLnht&#10;bFBLAQItABQABgAIAAAAIQA4/SH/1gAAAJQBAAALAAAAAAAAAAAAAAAAAC8BAABfcmVscy8ucmVs&#10;c1BLAQItABQABgAIAAAAIQAmfhMWIwIAAEYEAAAOAAAAAAAAAAAAAAAAAC4CAABkcnMvZTJvRG9j&#10;LnhtbFBLAQItABQABgAIAAAAIQDXjZ5e4AAAAAoBAAAPAAAAAAAAAAAAAAAAAH0EAABkcnMvZG93&#10;bnJldi54bWxQSwUGAAAAAAQABADzAAAAigUAAAAA&#10;">
                <v:textbox>
                  <w:txbxContent>
                    <w:p w:rsidR="00245F1B" w:rsidRPr="00245F1B" w:rsidRDefault="00245F1B" w:rsidP="00245F1B">
                      <w:pPr>
                        <w:rPr>
                          <w:rFonts w:ascii="Monotype Corsiva" w:hAnsi="Monotype Corsiva"/>
                          <w:b/>
                          <w:sz w:val="120"/>
                          <w:szCs w:val="120"/>
                        </w:rPr>
                      </w:pPr>
                      <w:r w:rsidRPr="00245F1B">
                        <w:rPr>
                          <w:rFonts w:ascii="Monotype Corsiva" w:hAnsi="Monotype Corsiva"/>
                          <w:b/>
                          <w:sz w:val="120"/>
                          <w:szCs w:val="120"/>
                        </w:rPr>
                        <w:t>Leapfrogs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>
            <wp:extent cx="2445050" cy="1631390"/>
            <wp:effectExtent l="0" t="0" r="0" b="6985"/>
            <wp:docPr id="1" name="Picture 1" descr="C:\Users\narelle.henderson\AppData\Local\Microsoft\Windows\Temporary Internet Files\Content.IE5\M5L23OJP\MP90042308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elle.henderson\AppData\Local\Microsoft\Windows\Temporary Internet Files\Content.IE5\M5L23OJP\MP900423087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050" cy="16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AA8">
        <w:t xml:space="preserve">                                                                                                  </w:t>
      </w:r>
      <w:r w:rsidR="009F73C5" w:rsidRPr="00493AA8">
        <w:t xml:space="preserve">Welcome to our “Launching into Learning” program at </w:t>
      </w:r>
      <w:r w:rsidR="00D8646B" w:rsidRPr="00493AA8">
        <w:t>Lansdowne Crescent. Beginning February 18th</w:t>
      </w:r>
      <w:r w:rsidR="009F73C5" w:rsidRPr="00493AA8">
        <w:t xml:space="preserve"> we will be running a fortnightly model where we meet in the downstairs Kindergarten room one Tuesday and then go “out and about” the next Tuesday. We will begin with visits to </w:t>
      </w:r>
      <w:r w:rsidR="00743D6A" w:rsidRPr="00493AA8">
        <w:t>our local community</w:t>
      </w:r>
      <w:r w:rsidR="009F73C5" w:rsidRPr="00493AA8">
        <w:t xml:space="preserve"> and welcome any suggestion</w:t>
      </w:r>
      <w:r w:rsidR="00743D6A" w:rsidRPr="00493AA8">
        <w:t>s for venues you consider baby and toddler</w:t>
      </w:r>
      <w:r w:rsidR="009F73C5" w:rsidRPr="00493AA8">
        <w:t xml:space="preserve"> friendly.</w:t>
      </w:r>
      <w:r w:rsidR="00493AA8" w:rsidRPr="00493AA8">
        <w:t xml:space="preserve"> Bring along a picnic morning tea for these sessions.</w:t>
      </w:r>
    </w:p>
    <w:p w:rsidR="00525D04" w:rsidRPr="00493AA8" w:rsidRDefault="00525D04" w:rsidP="00525D04">
      <w:pPr>
        <w:jc w:val="both"/>
      </w:pPr>
      <w:r w:rsidRPr="00493AA8">
        <w:t xml:space="preserve">Our “in” sessions will involve inside time, outside time, morning tea, music and a story. Please bring along some fruit for a shared morning tea. </w:t>
      </w:r>
    </w:p>
    <w:p w:rsidR="00525D04" w:rsidRPr="00493AA8" w:rsidRDefault="00525D04" w:rsidP="003A1E93">
      <w:pPr>
        <w:jc w:val="both"/>
      </w:pPr>
      <w:r w:rsidRPr="00493AA8">
        <w:t>If you are unsure of our “out and about” sessions please phone the school office</w:t>
      </w:r>
      <w:r w:rsidR="00743D6A" w:rsidRPr="00493AA8">
        <w:t xml:space="preserve"> on 62</w:t>
      </w:r>
      <w:r w:rsidR="00087B52" w:rsidRPr="00493AA8">
        <w:t>341030</w:t>
      </w:r>
      <w:r w:rsidR="00D8646B" w:rsidRPr="00493AA8">
        <w:t xml:space="preserve">, check our Lansdowne Crescent Leapfrogs </w:t>
      </w:r>
      <w:proofErr w:type="spellStart"/>
      <w:r w:rsidR="00D8646B" w:rsidRPr="00493AA8">
        <w:t>facebook</w:t>
      </w:r>
      <w:proofErr w:type="spellEnd"/>
      <w:r w:rsidR="00D8646B" w:rsidRPr="00493AA8">
        <w:t xml:space="preserve"> page</w:t>
      </w:r>
      <w:r w:rsidR="00087B52" w:rsidRPr="00493AA8">
        <w:t xml:space="preserve"> or email </w:t>
      </w:r>
      <w:hyperlink r:id="rId9" w:history="1">
        <w:r w:rsidR="00087B52" w:rsidRPr="00493AA8">
          <w:rPr>
            <w:rStyle w:val="Hyperlink"/>
          </w:rPr>
          <w:t>narelle.henderson@education.tas.gov.au</w:t>
        </w:r>
      </w:hyperlink>
      <w:r w:rsidR="00493AA8">
        <w:t xml:space="preserve"> </w:t>
      </w:r>
    </w:p>
    <w:p w:rsidR="00525D04" w:rsidRDefault="00525D04" w:rsidP="003A1E93">
      <w:pPr>
        <w:jc w:val="both"/>
        <w:rPr>
          <w:rFonts w:ascii="Monotype Corsiva" w:hAnsi="Monotype Corsiva"/>
          <w:b/>
          <w:sz w:val="48"/>
          <w:szCs w:val="48"/>
        </w:rPr>
      </w:pPr>
      <w:r w:rsidRPr="00525D04">
        <w:rPr>
          <w:rFonts w:ascii="Monotype Corsiva" w:hAnsi="Monotype Corsiva"/>
          <w:b/>
          <w:sz w:val="48"/>
          <w:szCs w:val="48"/>
        </w:rPr>
        <w:t>Term 1 Calendar</w:t>
      </w:r>
    </w:p>
    <w:p w:rsidR="00D8646B" w:rsidRDefault="001508CF" w:rsidP="003A1E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Feb</w:t>
      </w:r>
      <w:r w:rsidR="00D8646B">
        <w:rPr>
          <w:b/>
          <w:sz w:val="24"/>
          <w:szCs w:val="24"/>
        </w:rPr>
        <w:t xml:space="preserve"> 18</w:t>
      </w:r>
      <w:r w:rsidR="00D8646B">
        <w:rPr>
          <w:b/>
          <w:sz w:val="24"/>
          <w:szCs w:val="24"/>
          <w:vertAlign w:val="superscript"/>
        </w:rPr>
        <w:t xml:space="preserve">th </w:t>
      </w:r>
      <w:r>
        <w:rPr>
          <w:b/>
          <w:sz w:val="24"/>
          <w:szCs w:val="24"/>
          <w:vertAlign w:val="superscript"/>
        </w:rPr>
        <w:t xml:space="preserve">         </w:t>
      </w:r>
      <w:r w:rsidR="00D8646B" w:rsidRPr="001508CF">
        <w:rPr>
          <w:sz w:val="24"/>
          <w:szCs w:val="24"/>
        </w:rPr>
        <w:t>Downstairs Kinder room</w:t>
      </w:r>
      <w:r w:rsidRPr="001508CF">
        <w:rPr>
          <w:sz w:val="24"/>
          <w:szCs w:val="24"/>
        </w:rPr>
        <w:t xml:space="preserve"> </w:t>
      </w:r>
      <w:r w:rsidR="00D8646B" w:rsidRPr="001508CF">
        <w:rPr>
          <w:sz w:val="24"/>
          <w:szCs w:val="24"/>
        </w:rPr>
        <w:t>9.15 to 11.00</w:t>
      </w:r>
      <w:r>
        <w:rPr>
          <w:sz w:val="24"/>
          <w:szCs w:val="24"/>
        </w:rPr>
        <w:t xml:space="preserve"> </w:t>
      </w:r>
      <w:proofErr w:type="gramStart"/>
      <w:r w:rsidR="00D8646B" w:rsidRPr="001508CF">
        <w:rPr>
          <w:sz w:val="24"/>
          <w:szCs w:val="24"/>
        </w:rPr>
        <w:t>am</w:t>
      </w:r>
      <w:proofErr w:type="gramEnd"/>
    </w:p>
    <w:p w:rsidR="00D8646B" w:rsidRDefault="00D8646B" w:rsidP="003A1E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March 4</w:t>
      </w:r>
      <w:r w:rsidRPr="00D8646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1508CF">
        <w:rPr>
          <w:b/>
          <w:sz w:val="24"/>
          <w:szCs w:val="24"/>
          <w:vertAlign w:val="superscript"/>
        </w:rPr>
        <w:t xml:space="preserve"> </w:t>
      </w:r>
      <w:r w:rsidR="001508CF">
        <w:rPr>
          <w:b/>
          <w:sz w:val="24"/>
          <w:szCs w:val="24"/>
        </w:rPr>
        <w:t xml:space="preserve"> </w:t>
      </w:r>
      <w:r w:rsidRPr="001508CF">
        <w:rPr>
          <w:sz w:val="24"/>
          <w:szCs w:val="24"/>
        </w:rPr>
        <w:t xml:space="preserve">try </w:t>
      </w:r>
      <w:r w:rsidRPr="00493AA8">
        <w:rPr>
          <w:b/>
          <w:sz w:val="24"/>
          <w:szCs w:val="24"/>
        </w:rPr>
        <w:t xml:space="preserve">“Life Be </w:t>
      </w:r>
      <w:proofErr w:type="gramStart"/>
      <w:r w:rsidRPr="00493AA8">
        <w:rPr>
          <w:b/>
          <w:sz w:val="24"/>
          <w:szCs w:val="24"/>
        </w:rPr>
        <w:t>In</w:t>
      </w:r>
      <w:proofErr w:type="gramEnd"/>
      <w:r w:rsidRPr="00493AA8">
        <w:rPr>
          <w:b/>
          <w:sz w:val="24"/>
          <w:szCs w:val="24"/>
        </w:rPr>
        <w:t xml:space="preserve"> It”</w:t>
      </w:r>
      <w:r w:rsidRPr="001508CF">
        <w:rPr>
          <w:sz w:val="24"/>
          <w:szCs w:val="24"/>
        </w:rPr>
        <w:t xml:space="preserve"> activities 9.30 to 11.00am </w:t>
      </w:r>
      <w:r w:rsidRPr="00493AA8">
        <w:rPr>
          <w:b/>
          <w:i/>
          <w:sz w:val="24"/>
          <w:szCs w:val="24"/>
          <w:u w:val="single"/>
        </w:rPr>
        <w:t>at school</w:t>
      </w:r>
      <w:r w:rsidRPr="001508CF">
        <w:rPr>
          <w:sz w:val="24"/>
          <w:szCs w:val="24"/>
        </w:rPr>
        <w:t xml:space="preserve"> – meet in Downstairs Kinder at 9.15am</w:t>
      </w:r>
    </w:p>
    <w:p w:rsidR="00D8646B" w:rsidRDefault="00D8646B" w:rsidP="003A1E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March 11</w:t>
      </w:r>
      <w:r w:rsidRPr="00D8646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</w:t>
      </w:r>
      <w:r w:rsidRPr="001508CF">
        <w:rPr>
          <w:sz w:val="24"/>
          <w:szCs w:val="24"/>
        </w:rPr>
        <w:t>Downstairs Kinder room 9.15 to 11.00</w:t>
      </w:r>
      <w:r w:rsidR="001508CF">
        <w:rPr>
          <w:sz w:val="24"/>
          <w:szCs w:val="24"/>
        </w:rPr>
        <w:t xml:space="preserve"> </w:t>
      </w:r>
      <w:proofErr w:type="gramStart"/>
      <w:r w:rsidRPr="001508CF">
        <w:rPr>
          <w:sz w:val="24"/>
          <w:szCs w:val="24"/>
        </w:rPr>
        <w:t>am</w:t>
      </w:r>
      <w:proofErr w:type="gramEnd"/>
    </w:p>
    <w:p w:rsidR="00525D04" w:rsidRPr="00087B52" w:rsidRDefault="00D8646B" w:rsidP="003A1E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March 18</w:t>
      </w:r>
      <w:r w:rsidR="00525D04" w:rsidRPr="00087B52">
        <w:rPr>
          <w:b/>
          <w:sz w:val="24"/>
          <w:szCs w:val="24"/>
          <w:vertAlign w:val="superscript"/>
        </w:rPr>
        <w:t>th</w:t>
      </w:r>
      <w:r w:rsidR="00525D04" w:rsidRPr="00087B52">
        <w:rPr>
          <w:b/>
          <w:sz w:val="24"/>
          <w:szCs w:val="24"/>
        </w:rPr>
        <w:t xml:space="preserve"> </w:t>
      </w:r>
      <w:r w:rsidR="003315C9">
        <w:rPr>
          <w:b/>
          <w:sz w:val="24"/>
          <w:szCs w:val="24"/>
        </w:rPr>
        <w:t xml:space="preserve"> </w:t>
      </w:r>
      <w:r w:rsidRPr="001508CF">
        <w:rPr>
          <w:sz w:val="24"/>
          <w:szCs w:val="24"/>
        </w:rPr>
        <w:t xml:space="preserve"> </w:t>
      </w:r>
      <w:r w:rsidRPr="00493AA8">
        <w:rPr>
          <w:b/>
          <w:sz w:val="24"/>
          <w:szCs w:val="24"/>
        </w:rPr>
        <w:t>Hill St Park</w:t>
      </w:r>
      <w:r w:rsidRPr="001508CF">
        <w:rPr>
          <w:sz w:val="24"/>
          <w:szCs w:val="24"/>
        </w:rPr>
        <w:t xml:space="preserve"> 9.30 to 11.00</w:t>
      </w:r>
      <w:r w:rsidR="001508CF">
        <w:rPr>
          <w:sz w:val="24"/>
          <w:szCs w:val="24"/>
        </w:rPr>
        <w:t xml:space="preserve"> </w:t>
      </w:r>
      <w:r w:rsidRPr="001508CF">
        <w:rPr>
          <w:sz w:val="24"/>
          <w:szCs w:val="24"/>
        </w:rPr>
        <w:t>am</w:t>
      </w:r>
      <w:r w:rsidR="001508CF" w:rsidRPr="001508CF">
        <w:rPr>
          <w:sz w:val="24"/>
          <w:szCs w:val="24"/>
        </w:rPr>
        <w:t xml:space="preserve"> bring a picnic morning tea</w:t>
      </w:r>
    </w:p>
    <w:p w:rsidR="00525D04" w:rsidRPr="00087B52" w:rsidRDefault="00D8646B" w:rsidP="003A1E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March 25</w:t>
      </w:r>
      <w:r w:rsidR="00525D04" w:rsidRPr="00087B52">
        <w:rPr>
          <w:b/>
          <w:sz w:val="24"/>
          <w:szCs w:val="24"/>
          <w:vertAlign w:val="superscript"/>
        </w:rPr>
        <w:t>th</w:t>
      </w:r>
      <w:r w:rsidR="00525D04" w:rsidRPr="00087B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525D04" w:rsidRPr="001508CF">
        <w:rPr>
          <w:sz w:val="24"/>
          <w:szCs w:val="24"/>
        </w:rPr>
        <w:t>Downstairs Kinder room</w:t>
      </w:r>
      <w:r w:rsidR="001508CF" w:rsidRPr="001508CF">
        <w:rPr>
          <w:sz w:val="24"/>
          <w:szCs w:val="24"/>
        </w:rPr>
        <w:t xml:space="preserve"> </w:t>
      </w:r>
      <w:r w:rsidR="00743D6A" w:rsidRPr="001508CF">
        <w:rPr>
          <w:sz w:val="24"/>
          <w:szCs w:val="24"/>
        </w:rPr>
        <w:t>9.15 to 11.00</w:t>
      </w:r>
      <w:r w:rsidR="001508CF">
        <w:rPr>
          <w:sz w:val="24"/>
          <w:szCs w:val="24"/>
        </w:rPr>
        <w:t xml:space="preserve"> </w:t>
      </w:r>
      <w:proofErr w:type="gramStart"/>
      <w:r w:rsidR="00743D6A" w:rsidRPr="001508CF">
        <w:rPr>
          <w:sz w:val="24"/>
          <w:szCs w:val="24"/>
        </w:rPr>
        <w:t>am</w:t>
      </w:r>
      <w:proofErr w:type="gramEnd"/>
    </w:p>
    <w:p w:rsidR="00525D04" w:rsidRPr="001508CF" w:rsidRDefault="00D8646B" w:rsidP="003A1E9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April 1</w:t>
      </w:r>
      <w:r w:rsidRPr="00D8646B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      </w:t>
      </w:r>
      <w:proofErr w:type="spellStart"/>
      <w:r w:rsidR="00493AA8">
        <w:rPr>
          <w:b/>
          <w:sz w:val="24"/>
          <w:szCs w:val="24"/>
        </w:rPr>
        <w:t>Knocklofty</w:t>
      </w:r>
      <w:proofErr w:type="spellEnd"/>
      <w:r w:rsidR="00493AA8">
        <w:rPr>
          <w:b/>
          <w:sz w:val="24"/>
          <w:szCs w:val="24"/>
        </w:rPr>
        <w:t xml:space="preserve"> Reserve - </w:t>
      </w:r>
      <w:r w:rsidR="001508CF" w:rsidRPr="001508CF">
        <w:rPr>
          <w:sz w:val="24"/>
          <w:szCs w:val="24"/>
        </w:rPr>
        <w:t>meet at the Forest Rd car</w:t>
      </w:r>
      <w:r w:rsidR="001508CF">
        <w:rPr>
          <w:sz w:val="24"/>
          <w:szCs w:val="24"/>
        </w:rPr>
        <w:t xml:space="preserve"> </w:t>
      </w:r>
      <w:r w:rsidR="001508CF" w:rsidRPr="001508CF">
        <w:rPr>
          <w:sz w:val="24"/>
          <w:szCs w:val="24"/>
        </w:rPr>
        <w:t>park</w:t>
      </w:r>
      <w:r w:rsidR="001508CF">
        <w:rPr>
          <w:sz w:val="24"/>
          <w:szCs w:val="24"/>
        </w:rPr>
        <w:t xml:space="preserve"> </w:t>
      </w:r>
      <w:r w:rsidR="00493AA8">
        <w:rPr>
          <w:sz w:val="24"/>
          <w:szCs w:val="24"/>
        </w:rPr>
        <w:t>9.30 to 11am bring a picnic morning tea</w:t>
      </w:r>
    </w:p>
    <w:p w:rsidR="00525D04" w:rsidRPr="00087B52" w:rsidRDefault="00D8646B" w:rsidP="003A1E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April 8</w:t>
      </w:r>
      <w:r w:rsidR="00525D04" w:rsidRPr="00087B52">
        <w:rPr>
          <w:b/>
          <w:sz w:val="24"/>
          <w:szCs w:val="24"/>
          <w:vertAlign w:val="superscript"/>
        </w:rPr>
        <w:t>th</w:t>
      </w:r>
      <w:r w:rsidR="00525D04" w:rsidRPr="00087B52">
        <w:rPr>
          <w:b/>
          <w:sz w:val="24"/>
          <w:szCs w:val="24"/>
        </w:rPr>
        <w:t xml:space="preserve">      </w:t>
      </w:r>
      <w:r w:rsidR="00525D04" w:rsidRPr="001508CF">
        <w:rPr>
          <w:sz w:val="24"/>
          <w:szCs w:val="24"/>
        </w:rPr>
        <w:t>Downstairs Kinder room</w:t>
      </w:r>
      <w:r w:rsidR="001508CF" w:rsidRPr="001508CF">
        <w:rPr>
          <w:sz w:val="24"/>
          <w:szCs w:val="24"/>
        </w:rPr>
        <w:t xml:space="preserve"> </w:t>
      </w:r>
      <w:r w:rsidR="00743D6A" w:rsidRPr="001508CF">
        <w:rPr>
          <w:sz w:val="24"/>
          <w:szCs w:val="24"/>
        </w:rPr>
        <w:t>9.15 to 11</w:t>
      </w:r>
      <w:r w:rsidR="00087B52" w:rsidRPr="001508CF">
        <w:rPr>
          <w:sz w:val="24"/>
          <w:szCs w:val="24"/>
        </w:rPr>
        <w:t>.00</w:t>
      </w:r>
      <w:r w:rsidR="001508CF">
        <w:rPr>
          <w:sz w:val="24"/>
          <w:szCs w:val="24"/>
        </w:rPr>
        <w:t xml:space="preserve"> </w:t>
      </w:r>
      <w:proofErr w:type="gramStart"/>
      <w:r w:rsidR="00743D6A" w:rsidRPr="001508CF">
        <w:rPr>
          <w:sz w:val="24"/>
          <w:szCs w:val="24"/>
        </w:rPr>
        <w:t>am</w:t>
      </w:r>
      <w:proofErr w:type="gramEnd"/>
    </w:p>
    <w:p w:rsidR="00525D04" w:rsidRPr="00087B52" w:rsidRDefault="00D8646B" w:rsidP="003A1E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April 15</w:t>
      </w:r>
      <w:r w:rsidR="00525D04" w:rsidRPr="00087B5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</w:t>
      </w:r>
      <w:r w:rsidR="00493AA8">
        <w:rPr>
          <w:b/>
          <w:sz w:val="24"/>
          <w:szCs w:val="24"/>
        </w:rPr>
        <w:t xml:space="preserve"> </w:t>
      </w:r>
      <w:r w:rsidR="00493AA8" w:rsidRPr="00493AA8">
        <w:rPr>
          <w:b/>
          <w:sz w:val="24"/>
          <w:szCs w:val="24"/>
        </w:rPr>
        <w:t>Botanical Gardens</w:t>
      </w:r>
      <w:r w:rsidR="00493AA8">
        <w:rPr>
          <w:sz w:val="24"/>
          <w:szCs w:val="24"/>
        </w:rPr>
        <w:t xml:space="preserve"> -</w:t>
      </w:r>
      <w:r w:rsidR="00493AA8" w:rsidRPr="001508CF">
        <w:rPr>
          <w:sz w:val="24"/>
          <w:szCs w:val="24"/>
        </w:rPr>
        <w:t xml:space="preserve"> </w:t>
      </w:r>
      <w:r w:rsidRPr="001508CF">
        <w:rPr>
          <w:sz w:val="24"/>
          <w:szCs w:val="24"/>
        </w:rPr>
        <w:t xml:space="preserve">meet at the </w:t>
      </w:r>
      <w:r w:rsidR="00493AA8">
        <w:rPr>
          <w:sz w:val="24"/>
          <w:szCs w:val="24"/>
        </w:rPr>
        <w:t xml:space="preserve">Gazebo (river side of the gardens) </w:t>
      </w:r>
      <w:r w:rsidRPr="001508CF">
        <w:rPr>
          <w:sz w:val="24"/>
          <w:szCs w:val="24"/>
        </w:rPr>
        <w:t>for an “Easter chicken hunt”</w:t>
      </w:r>
      <w:r w:rsidR="00493AA8" w:rsidRPr="00493AA8">
        <w:rPr>
          <w:sz w:val="24"/>
          <w:szCs w:val="24"/>
        </w:rPr>
        <w:t>, morning tea and a stroll</w:t>
      </w:r>
      <w:r w:rsidR="00493AA8">
        <w:rPr>
          <w:b/>
          <w:sz w:val="24"/>
          <w:szCs w:val="24"/>
        </w:rPr>
        <w:t xml:space="preserve"> </w:t>
      </w:r>
      <w:r w:rsidR="001508CF" w:rsidRPr="001508CF">
        <w:rPr>
          <w:sz w:val="24"/>
          <w:szCs w:val="24"/>
        </w:rPr>
        <w:t>9.30 to 11.00</w:t>
      </w:r>
    </w:p>
    <w:p w:rsidR="00525D04" w:rsidRPr="001508CF" w:rsidRDefault="00D8646B" w:rsidP="003A1E93">
      <w:pPr>
        <w:jc w:val="both"/>
        <w:rPr>
          <w:b/>
          <w:i/>
          <w:sz w:val="24"/>
          <w:szCs w:val="24"/>
        </w:rPr>
      </w:pPr>
      <w:r w:rsidRPr="001508CF">
        <w:rPr>
          <w:b/>
          <w:i/>
          <w:sz w:val="24"/>
          <w:szCs w:val="24"/>
        </w:rPr>
        <w:t>April 22</w:t>
      </w:r>
      <w:r w:rsidRPr="001508CF">
        <w:rPr>
          <w:b/>
          <w:i/>
          <w:sz w:val="24"/>
          <w:szCs w:val="24"/>
          <w:vertAlign w:val="superscript"/>
        </w:rPr>
        <w:t>nd</w:t>
      </w:r>
      <w:r w:rsidRPr="001508CF">
        <w:rPr>
          <w:b/>
          <w:i/>
          <w:sz w:val="24"/>
          <w:szCs w:val="24"/>
        </w:rPr>
        <w:t xml:space="preserve">   </w:t>
      </w:r>
      <w:r w:rsidR="00525D04" w:rsidRPr="001508CF">
        <w:rPr>
          <w:b/>
          <w:i/>
          <w:sz w:val="24"/>
          <w:szCs w:val="24"/>
        </w:rPr>
        <w:t>School Holidays</w:t>
      </w:r>
    </w:p>
    <w:p w:rsidR="00087B52" w:rsidRPr="001508CF" w:rsidRDefault="00D8646B" w:rsidP="00087B52">
      <w:pPr>
        <w:jc w:val="both"/>
        <w:rPr>
          <w:b/>
          <w:i/>
          <w:sz w:val="24"/>
          <w:szCs w:val="24"/>
        </w:rPr>
      </w:pPr>
      <w:r w:rsidRPr="001508CF">
        <w:rPr>
          <w:b/>
          <w:i/>
          <w:sz w:val="24"/>
          <w:szCs w:val="24"/>
        </w:rPr>
        <w:t>April 29</w:t>
      </w:r>
      <w:r w:rsidR="00525D04" w:rsidRPr="001508CF">
        <w:rPr>
          <w:b/>
          <w:i/>
          <w:sz w:val="24"/>
          <w:szCs w:val="24"/>
          <w:vertAlign w:val="superscript"/>
        </w:rPr>
        <w:t>th</w:t>
      </w:r>
      <w:r w:rsidR="00087B52" w:rsidRPr="001508CF">
        <w:rPr>
          <w:b/>
          <w:i/>
          <w:sz w:val="24"/>
          <w:szCs w:val="24"/>
        </w:rPr>
        <w:t xml:space="preserve">   School Holidays</w:t>
      </w:r>
    </w:p>
    <w:p w:rsidR="00087B52" w:rsidRPr="00087B52" w:rsidRDefault="003A1E93" w:rsidP="00087B52">
      <w:pPr>
        <w:rPr>
          <w:rFonts w:ascii="Monotype Corsiva" w:hAnsi="Monotype Corsiva"/>
          <w:b/>
          <w:sz w:val="24"/>
          <w:szCs w:val="24"/>
        </w:rPr>
      </w:pPr>
      <w:r w:rsidRPr="00087B52">
        <w:rPr>
          <w:rFonts w:ascii="Monotype Corsiva" w:hAnsi="Monotype Corsiva"/>
          <w:b/>
          <w:sz w:val="24"/>
          <w:szCs w:val="24"/>
        </w:rPr>
        <w:t>Narelle Henderson</w:t>
      </w:r>
      <w:r w:rsidR="00087B52" w:rsidRPr="00087B52">
        <w:rPr>
          <w:rFonts w:ascii="Monotype Corsiva" w:hAnsi="Monotype Corsiva"/>
          <w:b/>
          <w:sz w:val="24"/>
          <w:szCs w:val="24"/>
        </w:rPr>
        <w:t>-</w:t>
      </w:r>
      <w:r w:rsidR="00743D6A" w:rsidRPr="00087B52">
        <w:rPr>
          <w:rFonts w:ascii="Monotype Corsiva" w:hAnsi="Monotype Corsiva"/>
          <w:b/>
          <w:sz w:val="24"/>
          <w:szCs w:val="24"/>
        </w:rPr>
        <w:t>LIL coordinator</w:t>
      </w:r>
      <w:r w:rsidR="00087B52" w:rsidRPr="00087B52">
        <w:rPr>
          <w:rFonts w:ascii="Monotype Corsiva" w:hAnsi="Monotype Corsiva"/>
          <w:b/>
          <w:sz w:val="24"/>
          <w:szCs w:val="24"/>
        </w:rPr>
        <w:t xml:space="preserve">                        Monique Carter -Principal</w:t>
      </w:r>
      <w:bookmarkStart w:id="0" w:name="_GoBack"/>
      <w:bookmarkEnd w:id="0"/>
    </w:p>
    <w:sectPr w:rsidR="00087B52" w:rsidRPr="00087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949" w:rsidRDefault="00A20949" w:rsidP="00BD4376">
      <w:pPr>
        <w:spacing w:after="0" w:line="240" w:lineRule="auto"/>
      </w:pPr>
      <w:r>
        <w:separator/>
      </w:r>
    </w:p>
  </w:endnote>
  <w:endnote w:type="continuationSeparator" w:id="0">
    <w:p w:rsidR="00A20949" w:rsidRDefault="00A20949" w:rsidP="00BD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949" w:rsidRDefault="00A20949" w:rsidP="00BD4376">
      <w:pPr>
        <w:spacing w:after="0" w:line="240" w:lineRule="auto"/>
      </w:pPr>
      <w:r>
        <w:separator/>
      </w:r>
    </w:p>
  </w:footnote>
  <w:footnote w:type="continuationSeparator" w:id="0">
    <w:p w:rsidR="00A20949" w:rsidRDefault="00A20949" w:rsidP="00BD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5112D"/>
    <w:multiLevelType w:val="hybridMultilevel"/>
    <w:tmpl w:val="2EFE0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1B"/>
    <w:rsid w:val="00087B52"/>
    <w:rsid w:val="001508CF"/>
    <w:rsid w:val="00245F1B"/>
    <w:rsid w:val="002E7531"/>
    <w:rsid w:val="003315C9"/>
    <w:rsid w:val="003A1E93"/>
    <w:rsid w:val="00493AA8"/>
    <w:rsid w:val="00525D04"/>
    <w:rsid w:val="00743D6A"/>
    <w:rsid w:val="008A0697"/>
    <w:rsid w:val="009F73C5"/>
    <w:rsid w:val="00A20949"/>
    <w:rsid w:val="00BD4376"/>
    <w:rsid w:val="00D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75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B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376"/>
  </w:style>
  <w:style w:type="paragraph" w:styleId="Footer">
    <w:name w:val="footer"/>
    <w:basedOn w:val="Normal"/>
    <w:link w:val="FooterChar"/>
    <w:uiPriority w:val="99"/>
    <w:unhideWhenUsed/>
    <w:rsid w:val="00BD4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75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B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376"/>
  </w:style>
  <w:style w:type="paragraph" w:styleId="Footer">
    <w:name w:val="footer"/>
    <w:basedOn w:val="Normal"/>
    <w:link w:val="FooterChar"/>
    <w:uiPriority w:val="99"/>
    <w:unhideWhenUsed/>
    <w:rsid w:val="00BD4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relle.henderson@education.tas.gov.a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6FF57D1770F45B6243F09F137ADC5" ma:contentTypeVersion="0" ma:contentTypeDescription="Create a new document." ma:contentTypeScope="" ma:versionID="4a3f11ac86524ab3fd8f816c107acb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A53C8C-1701-4242-B056-2E462221029F}"/>
</file>

<file path=customXml/itemProps2.xml><?xml version="1.0" encoding="utf-8"?>
<ds:datastoreItem xmlns:ds="http://schemas.openxmlformats.org/officeDocument/2006/customXml" ds:itemID="{44359A0D-940E-4E2B-9AA7-60B10B9BB597}"/>
</file>

<file path=customXml/itemProps3.xml><?xml version="1.0" encoding="utf-8"?>
<ds:datastoreItem xmlns:ds="http://schemas.openxmlformats.org/officeDocument/2006/customXml" ds:itemID="{FC85A42E-8B62-4927-A931-0B8DAF2D11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narelle.henderson</dc:creator>
  <cp:lastModifiedBy>narelle.henderson</cp:lastModifiedBy>
  <cp:revision>2</cp:revision>
  <dcterms:created xsi:type="dcterms:W3CDTF">2014-01-30T03:04:00Z</dcterms:created>
  <dcterms:modified xsi:type="dcterms:W3CDTF">2014-01-30T03:04:00Z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0x0101003086FF57D1770F45B6243F09F137ADC5</vt:lpwstr>
  </property>
</Properties>
</file>